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2DF" w:rsidRPr="006F282F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Соглашения намерены развивать свои взаимоотношения на основе принципов социального партнерства, коллективно-договорного регулирования социально-трудовых отношений, соблюдать определенные настоящим Соглашением обязательства и договоренности.</w:t>
      </w:r>
    </w:p>
    <w:p w:rsidR="000562DF" w:rsidRPr="006F282F" w:rsidRDefault="000562DF" w:rsidP="000562D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2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В области экономической политики</w:t>
      </w:r>
    </w:p>
    <w:p w:rsidR="000562DF" w:rsidRPr="002D6C3C" w:rsidRDefault="000562DF" w:rsidP="000562D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реализация мер по поддержке промышленности, увеличению объемов производства продукции (работ, услуг) во всех отраслях экономики, продвижение конкурентоспособной продукции производителей Октябрьского района на внутреннем и внешних рынках, развитие малого и среднего предпринимательства;</w:t>
      </w:r>
    </w:p>
    <w:p w:rsidR="000562DF" w:rsidRPr="002D6C3C" w:rsidRDefault="000562DF" w:rsidP="000562D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 поддержка малого и среднего бизнеса;</w:t>
      </w:r>
    </w:p>
    <w:p w:rsidR="000562DF" w:rsidRPr="002D6C3C" w:rsidRDefault="000562DF" w:rsidP="000562D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конкурентной среды на рынке товаров и услуг,</w:t>
      </w:r>
    </w:p>
    <w:p w:rsidR="000562DF" w:rsidRPr="002D6C3C" w:rsidRDefault="000562DF" w:rsidP="000562D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согласованное проведение бюджетной, налоговой политики в соответствии с законодательством;</w:t>
      </w:r>
    </w:p>
    <w:p w:rsidR="000562DF" w:rsidRDefault="000562DF" w:rsidP="000562D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насыщение потребительского рынка качественными товарами и услугами.</w:t>
      </w:r>
    </w:p>
    <w:p w:rsidR="000562DF" w:rsidRDefault="000562DF" w:rsidP="000562D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2DF" w:rsidRPr="006F282F" w:rsidRDefault="000562DF" w:rsidP="000562D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2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В области занятости населения и развития рынка труда</w:t>
      </w:r>
    </w:p>
    <w:p w:rsidR="000562DF" w:rsidRPr="002D6C3C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максимальное обеспечение занятости населения;</w:t>
      </w:r>
    </w:p>
    <w:p w:rsidR="000562DF" w:rsidRPr="002D6C3C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подготовка и дополнительное профессиональное образование работников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потребностями экономики района, а также разработка планов по направлению работников организаций на прохождение независимой оценки квалификации при подготовке отраслевых тарифных соглашений и коллективных договоров;</w:t>
      </w:r>
    </w:p>
    <w:p w:rsidR="000562DF" w:rsidRPr="002D6C3C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>- эффективное использование иностранной рабочей силы с учетом потребностей экономики в трудовых ресурсах на основе принципа приоритетности трудоустройства граждан Российской Федерации;</w:t>
      </w:r>
    </w:p>
    <w:p w:rsidR="000562DF" w:rsidRPr="002D6C3C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разработка стимулирующих мер, направленных на трудоустройство молодежи, подростков, иных категорий граждан, особо нуждающихся в социальной защите и испытывающих трудности в поиске работы; </w:t>
      </w:r>
    </w:p>
    <w:p w:rsidR="000562DF" w:rsidRPr="002D6C3C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реализация мер, способствующих расширению возможностей трудоустройства для молодежи, женщин, воспитывающих несовершеннолетних детей, граждан, испытывающих трудности в поиске работы;</w:t>
      </w:r>
    </w:p>
    <w:p w:rsidR="000562DF" w:rsidRPr="002D6C3C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 популяризация института наставничества;</w:t>
      </w:r>
    </w:p>
    <w:p w:rsidR="000562DF" w:rsidRPr="002D6C3C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работодателями квоты для приема на работу инвалидов;</w:t>
      </w:r>
    </w:p>
    <w:p w:rsidR="000562DF" w:rsidRPr="002D6C3C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реализация мероприятий в сфере занятости населения, направленных на снижение напряженности на рынке труда Октябрьского района;</w:t>
      </w:r>
    </w:p>
    <w:p w:rsidR="000562DF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новых рабочих мест и содействие в прохождении практики студентов высших и средних профессиональных учреждений.</w:t>
      </w:r>
    </w:p>
    <w:p w:rsidR="000562DF" w:rsidRPr="006F282F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2DF" w:rsidRPr="006F282F" w:rsidRDefault="000562DF" w:rsidP="000562D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2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В области оплаты труда</w:t>
      </w:r>
    </w:p>
    <w:p w:rsidR="000562DF" w:rsidRPr="002D6C3C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установление в организациях внебюджетной сферы экономики минимального размера оплаты труда не ниже величины прожиточного минимума, сложившегося в Ханты-Мансийском автономном округе - Югре для трудоспособного населения;</w:t>
      </w:r>
    </w:p>
    <w:p w:rsidR="000562DF" w:rsidRPr="002D6C3C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уровня оплаты труда работников;</w:t>
      </w:r>
    </w:p>
    <w:p w:rsidR="000562DF" w:rsidRPr="002D6C3C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справедливая дифференциация в уровнях оплаты труда в зависимости от уровня квалификации и сложности выполняемых работ, обеспечение работникам равной оплаты за труд равной ценности.</w:t>
      </w:r>
    </w:p>
    <w:p w:rsidR="000562DF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эффективности контроля за соблюдением в организациях трудового законодательства и иных нормативных правовых актов, содержащих нормы трудового права.</w:t>
      </w:r>
    </w:p>
    <w:p w:rsidR="000562DF" w:rsidRPr="006F282F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2DF" w:rsidRPr="006F282F" w:rsidRDefault="000562DF" w:rsidP="000562D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2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Pr="002D6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социальной обеспеченности населения</w:t>
      </w:r>
    </w:p>
    <w:p w:rsidR="000562DF" w:rsidRPr="002D6C3C" w:rsidRDefault="000562DF" w:rsidP="000562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повышение эффективности контроля за соблюдением в организациях Октябрьского района </w:t>
      </w:r>
      <w:proofErr w:type="gramStart"/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  РФ</w:t>
      </w:r>
      <w:proofErr w:type="gramEnd"/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труде;</w:t>
      </w:r>
    </w:p>
    <w:p w:rsidR="000562DF" w:rsidRPr="002D6C3C" w:rsidRDefault="000562DF" w:rsidP="000562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сохранение организациями Октябрьского района оказания адресной социальной помощи малообеспеченным категориям граждан и работникам, в том числе ветеранам труда;</w:t>
      </w:r>
    </w:p>
    <w:p w:rsidR="000562DF" w:rsidRPr="002D6C3C" w:rsidRDefault="000562DF" w:rsidP="000562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>-  оказание помощи пенсионерам в различных формах;</w:t>
      </w:r>
    </w:p>
    <w:p w:rsidR="000562DF" w:rsidRPr="002D6C3C" w:rsidRDefault="000562DF" w:rsidP="000562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доведение обеспеченности населения жильём, объектами социально-культурной сферы до уровня, не ниже среднего уровня сложившегося в целом по Российской Федерации;</w:t>
      </w:r>
    </w:p>
    <w:p w:rsidR="000562DF" w:rsidRPr="002D6C3C" w:rsidRDefault="000562DF" w:rsidP="000562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мотивации к </w:t>
      </w:r>
      <w:proofErr w:type="spellStart"/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родительству</w:t>
      </w:r>
      <w:proofErr w:type="spellEnd"/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многодетности, поддержке лиц (работников) с семейными обязанностями.</w:t>
      </w:r>
    </w:p>
    <w:p w:rsidR="000562DF" w:rsidRPr="002D6C3C" w:rsidRDefault="000562DF" w:rsidP="000562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форм добровольного страхования работников, способствующих их социальной защищенности, повышению их мотивации к труду, повышению уровня доверия к работодателю;</w:t>
      </w:r>
    </w:p>
    <w:p w:rsidR="000562DF" w:rsidRDefault="000562DF" w:rsidP="000562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условий для беспрепятственного доступа инвалидов к объектам социальной, инженерной и транспортной инфраструктур, к местам отдыха и предоставляемым в них услугам.</w:t>
      </w:r>
    </w:p>
    <w:p w:rsidR="000562DF" w:rsidRPr="006F282F" w:rsidRDefault="000562DF" w:rsidP="000562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2DF" w:rsidRPr="002D6C3C" w:rsidRDefault="000562DF" w:rsidP="000562D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F2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2D6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области предоставления гарантий и мер поддержки работникам, призванным на военную службу по мобилизации, направленных на службу в войска национальной гвардии Российской Федерации по мобилизации или заключившим контракт в соответствии с пунктом 7 статьи 38 Федерального закона от </w:t>
      </w:r>
      <w:proofErr w:type="gramStart"/>
      <w:r w:rsidRPr="002D6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28.03.1998  №</w:t>
      </w:r>
      <w:proofErr w:type="gramEnd"/>
      <w:r w:rsidRPr="002D6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53-ФЗ «О воинской обязанности и военной службе», либо контракт о добровольном содействии</w:t>
      </w:r>
    </w:p>
    <w:p w:rsidR="000562DF" w:rsidRDefault="000562DF" w:rsidP="000562D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6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выполнении задач, возложенных на вооруженные силы Российской Федерации или войска национальной гвардии Российской Федерации, а также членам их семей</w:t>
      </w:r>
    </w:p>
    <w:p w:rsidR="000562DF" w:rsidRPr="006F282F" w:rsidRDefault="000562DF" w:rsidP="000562D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62DF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Работодатели совместно с профсоюзами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беспечивают условия для реализации следующих гарантий и мер поддержки работников, призванных на военную службу по мобилизации, а также членам их семей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562DF" w:rsidRPr="002D6C3C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Приостановление действия трудового договора, заключенного между мобилизованным работником, работником, заключившим соответствующий контракт, и работодателем, на период прохождения работником военной службы, службы в войсках национальной гвардии Российской Федерации или оказания им добровольного содействия в выполнении задач, возложенных на Вооруженные Силы Российской Федерации или войска национальной гвардии Российской Федерации.</w:t>
      </w:r>
    </w:p>
    <w:p w:rsidR="000562DF" w:rsidRPr="002D6C3C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Выплата не позднее дня приостановления действия трудового договора мобилизованному работнику, работнику, заключившему соответствующий контракт, заработной платы и причитающихся ему выплат в полном объеме за период работы, предшествующий приостановлению действия трудового договора.</w:t>
      </w:r>
    </w:p>
    <w:p w:rsidR="000562DF" w:rsidRPr="002D6C3C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Сохранение на период приостановления действия трудового договора в отношении мобилизованного работника, работника, заключившего соответствующий контракт, социально-трудовых гарантий, право на предоставление которых он получил до начала указанного периода (в том числе дополнительное страхование работника, негосударственное пенсионное обеспечение работника, улучшение социально-бытовых условий работника и членов его семьи).</w:t>
      </w:r>
    </w:p>
    <w:p w:rsidR="000562DF" w:rsidRPr="002D6C3C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Возобновление действия трудового договора в день выхода мобилизованного работника, работника, заключившего соответствующий контракт, на работу.</w:t>
      </w:r>
    </w:p>
    <w:p w:rsidR="000562DF" w:rsidRPr="002D6C3C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Предоставление в течение шести месяцев после возобновления действия трудового договора мобилизованному работнику, работнику, заключившему соответствующий контракт, ежегодного оплачиваемого отпуска в удобное для него время независимо от стажа работы у работодателя.</w:t>
      </w:r>
    </w:p>
    <w:p w:rsidR="000562DF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Соблюдение преимущественного права граждан, которые с 24 февра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2022 года по </w:t>
      </w: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сентября 2022 года заключили контракт о прохождении военной службы либо контракт о добровольном содействии в выполнении задач, возложенных на Вооруженные Силы Российской Федерации, и с которыми в указанный период были расторгнуты трудовые договоры (служебные контракты), на возобновление трудовых отношений в течение трех месяцев после завершения прохождения военной службы по мобилизации или военной службы по контракту либо контракта о добровольном содействии в выполнении задач, возложенных на Вооруженные Силы Российской Федерации, по ранее занимаемой должности у работодателя (представителя нанимателя), с которым они состояли в трудовых (служебных) отношениях до заключения контракта. В случае невозможности предоставления такой должности соблюдение работодателем (представителем нанимателя) </w:t>
      </w: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обязанности предложить другую имеющуюся у него работу (службу), не противопоказанную указанным гражданам по состоянию здоровья.</w:t>
      </w:r>
    </w:p>
    <w:p w:rsidR="000562DF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2DF" w:rsidRPr="002D6C3C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6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В области поддержки работников с семейными обязанностями</w:t>
      </w:r>
    </w:p>
    <w:p w:rsidR="000562DF" w:rsidRPr="002D6C3C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2DF" w:rsidRPr="002D6C3C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поддержки работников с семейными обязанностями Стороны считают приоритетными следующие направления:</w:t>
      </w:r>
    </w:p>
    <w:p w:rsidR="000562DF" w:rsidRPr="002D6C3C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мотивации к </w:t>
      </w:r>
      <w:proofErr w:type="spellStart"/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родительству</w:t>
      </w:r>
      <w:proofErr w:type="spellEnd"/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многодетности;</w:t>
      </w:r>
    </w:p>
    <w:p w:rsidR="000562DF" w:rsidRPr="002D6C3C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поддержка лиц (работников) с семейными обязанностями.</w:t>
      </w:r>
    </w:p>
    <w:p w:rsidR="000562DF" w:rsidRPr="002D6C3C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совместно р</w:t>
      </w: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азрабатывают и реализуют корпоративные программы и мероприятия корпоративной социальной политики по поддержке работников с семейными обязанностями.</w:t>
      </w:r>
    </w:p>
    <w:p w:rsidR="000562DF" w:rsidRPr="002D6C3C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Работодатели совместно с профсоюзами:</w:t>
      </w:r>
    </w:p>
    <w:p w:rsidR="000562DF" w:rsidRPr="002D6C3C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Обеспечивают наличие в коллективных договорах и (или) локальных актах следующих условий:</w:t>
      </w:r>
    </w:p>
    <w:p w:rsidR="000562DF" w:rsidRPr="002D6C3C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многодетным работникам ежегодного оплачиваемого отпуска по их желанию в любое удобное время;</w:t>
      </w:r>
    </w:p>
    <w:p w:rsidR="000562DF" w:rsidRPr="002D6C3C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право на установление для многодетных работников и работников, воспитывающих детей до трехлетнего возраста, индивидуального графика работы посредством установления дистанционного формата работы или гибридного графика работы при наличии возможности;</w:t>
      </w:r>
    </w:p>
    <w:p w:rsidR="000562DF" w:rsidRPr="002D6C3C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до двух дней без сохранения заработной платы родителям, имеющих детей младшего школьного возраста в День знаний, День семьи, любви и верности, а также родителям выпускников общеобразовательных учреждений;</w:t>
      </w:r>
    </w:p>
    <w:p w:rsidR="000562DF" w:rsidRPr="002D6C3C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трех дней без сохранения заработной платы работнику в связи с выпиской супруги из роддома, при условии, что работник не находится в ежегодном оплачиваемом отпуске;</w:t>
      </w:r>
    </w:p>
    <w:p w:rsidR="000562DF" w:rsidRPr="002D6C3C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до пяти дней без сохранения заработной платы работникам, сопровождающим детей на спортивные соревнования или конкурсы;</w:t>
      </w:r>
    </w:p>
    <w:p w:rsidR="000562DF" w:rsidRPr="002D6C3C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психологической разгрузки на работе;</w:t>
      </w:r>
    </w:p>
    <w:p w:rsidR="000562DF" w:rsidRPr="002D6C3C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корпоративных мероприятий (семейная спартакиада, семейные интеллектуальные состязания, новогодняя елка с вручением новогодних подарков детям работников, конкурсы трудовых династий);</w:t>
      </w:r>
    </w:p>
    <w:p w:rsidR="000562DF" w:rsidRPr="002D6C3C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дней «Открытых дверей» для детей работников в организациях, где работают родители, в целях освещения профессиональной деятельности родителя;</w:t>
      </w:r>
    </w:p>
    <w:p w:rsidR="000562DF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3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семейных «субботников».</w:t>
      </w:r>
    </w:p>
    <w:p w:rsidR="000562DF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2DF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2D6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 области охраны труда и экологической безопасности</w:t>
      </w:r>
    </w:p>
    <w:p w:rsidR="000562DF" w:rsidRPr="00290BEE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BE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приоритета сохранения жизни и здоровья работников;</w:t>
      </w:r>
    </w:p>
    <w:p w:rsidR="000562DF" w:rsidRPr="00290BEE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BE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в организациях района федерального и окружного законодательства об охране труда и окружающей природной среды с использованием собственных средств на создание безопасных условий труда и экологической безопасности;</w:t>
      </w:r>
    </w:p>
    <w:p w:rsidR="000562DF" w:rsidRPr="00290BEE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BE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пропаганде и распространении в организациях передового опыта работы новых разработок, прогрессивных технологий и оборудования, направленных на предотвращение несчастных случаев на производстве и (или) профессиональных заболеваний;</w:t>
      </w:r>
    </w:p>
    <w:p w:rsidR="000562DF" w:rsidRPr="00290BEE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обучение руководителей, специалистов и </w:t>
      </w:r>
      <w:proofErr w:type="gramStart"/>
      <w:r w:rsidRPr="00290B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 предприятий</w:t>
      </w:r>
      <w:proofErr w:type="gramEnd"/>
      <w:r w:rsidRPr="0029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организаций по вопросам охраны труда, экологической и радиационной безопасности;</w:t>
      </w:r>
    </w:p>
    <w:p w:rsidR="000562DF" w:rsidRPr="00290BEE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BE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функционирования системы управления охраной труда, промышленной безопасности, охране окружающей среды и экологической безопасности, соответствующих современным экономическим и трудовым отношениям, переходу к экономическому механизму, побуждающему работодателей создавать и обеспечивать безопасные условия и охрану труда, обеспечение соответствия состояния окружающей среды действующим стандартам и требованиям;</w:t>
      </w:r>
    </w:p>
    <w:p w:rsidR="000562DF" w:rsidRPr="00290BEE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B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повышение уровня информированности работников о состоянии производственной среды, об опасностях на рабочих местах и профессиональных рисках, а также населения о состоянии окружающей природной среды;</w:t>
      </w:r>
    </w:p>
    <w:p w:rsidR="000562DF" w:rsidRPr="00290BEE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BE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профилактика профессиональных заболеваний;</w:t>
      </w:r>
    </w:p>
    <w:p w:rsidR="000562DF" w:rsidRPr="00290BEE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BE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механизмов противодействия распространению ВИЧ-инфекции с учетом недопущения стигматизации и дискриминации в отношении ВИЧ-инфицированных работников.</w:t>
      </w:r>
    </w:p>
    <w:p w:rsidR="000562DF" w:rsidRPr="002D6C3C" w:rsidRDefault="000562DF" w:rsidP="000562D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62DF" w:rsidRPr="006F282F" w:rsidRDefault="000562DF" w:rsidP="000562D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2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В области развития социального партнерства и взаимодействия участников Соглашения</w:t>
      </w:r>
    </w:p>
    <w:p w:rsidR="000562DF" w:rsidRDefault="000562DF" w:rsidP="000562DF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    В области развития социального партнерства и координации действий Стороны определили приоритетными следующие направления:</w:t>
      </w:r>
    </w:p>
    <w:p w:rsidR="000562DF" w:rsidRDefault="000562DF" w:rsidP="000562DF">
      <w:pPr>
        <w:pStyle w:val="a3"/>
        <w:shd w:val="clear" w:color="auto" w:fill="FFFFFF"/>
        <w:spacing w:before="0" w:beforeAutospacing="0" w:after="0" w:afterAutospacing="0"/>
        <w:jc w:val="both"/>
      </w:pPr>
      <w:r>
        <w:t>- расширение регулирования социально-трудовых отношений на основе разработки, заключения и выполнения коллективных договоров, отраслевых и территориальных соглашений;</w:t>
      </w:r>
    </w:p>
    <w:p w:rsidR="000562DF" w:rsidRDefault="000562DF" w:rsidP="000562DF">
      <w:pPr>
        <w:pStyle w:val="a3"/>
        <w:shd w:val="clear" w:color="auto" w:fill="FFFFFF"/>
        <w:spacing w:before="0" w:beforeAutospacing="0" w:after="0" w:afterAutospacing="0"/>
        <w:jc w:val="both"/>
      </w:pPr>
      <w:r>
        <w:t>- регулирование социально-трудовых и связанных с ними экономических отношений в целях обеспечения устойчивого развития экономики Октябрьского района и на этой основе стабильного повышения уровня жизни населения Октябрьского района, в рамках постоянно действующей трехсторонней комиссии Октябрьского района по регулированию социально-трудовых отношений;</w:t>
      </w:r>
    </w:p>
    <w:p w:rsidR="000562DF" w:rsidRDefault="000562DF" w:rsidP="000562D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>
        <w:t>- развитие информационного и организационно-методического обеспечения системы социального партнерства.</w:t>
      </w:r>
      <w:r w:rsidRPr="006F282F">
        <w:rPr>
          <w:color w:val="212529"/>
        </w:rPr>
        <w:t xml:space="preserve">         </w:t>
      </w:r>
    </w:p>
    <w:p w:rsidR="000562DF" w:rsidRDefault="000562DF" w:rsidP="000562D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6F282F">
        <w:rPr>
          <w:color w:val="212529"/>
        </w:rPr>
        <w:t xml:space="preserve"> </w:t>
      </w:r>
    </w:p>
    <w:p w:rsidR="000562DF" w:rsidRPr="00290BEE" w:rsidRDefault="000562DF" w:rsidP="000562DF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    </w:t>
      </w:r>
      <w:r w:rsidRPr="00290BEE">
        <w:t xml:space="preserve">В целом документ направлен на обеспечение устойчивого роста реальных доходов граждан, перераспределение ресурсов для реализации дополнительной поддержки экономики, улучшение инвестиционного климата. Также предусмотрены меры для повышения предпринимательской активности, стабильной занятости и гибкости рынка труда, безопасности рабочих мест. Соглашение предполагает расширение возможностей профессионального и карьерного роста работников, обеспечение благоприятных условий для деятельности самозанятых граждан, роста их доли в малом бизнесе. Новое Соглашение объективно учитывает интересы и работодателей, и трудящихся. </w:t>
      </w:r>
    </w:p>
    <w:p w:rsidR="000562DF" w:rsidRPr="00290BEE" w:rsidRDefault="000562DF" w:rsidP="000562DF">
      <w:pPr>
        <w:spacing w:after="0" w:line="240" w:lineRule="auto"/>
        <w:rPr>
          <w:rFonts w:ascii="Times New Roman" w:hAnsi="Times New Roman" w:cs="Times New Roman"/>
        </w:rPr>
      </w:pPr>
    </w:p>
    <w:p w:rsidR="003B1D79" w:rsidRDefault="003B1D79">
      <w:bookmarkStart w:id="0" w:name="_GoBack"/>
      <w:bookmarkEnd w:id="0"/>
    </w:p>
    <w:sectPr w:rsidR="003B1D79" w:rsidSect="008D371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2DF"/>
    <w:rsid w:val="000562DF"/>
    <w:rsid w:val="003B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922C0-B411-4D3E-88E3-3BADF53C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2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6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2026-03-23T06:02:00Z</dcterms:created>
  <dcterms:modified xsi:type="dcterms:W3CDTF">2026-03-23T06:10:00Z</dcterms:modified>
</cp:coreProperties>
</file>